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D60965" w14:textId="5BEF10EF" w:rsidR="00FE2D8D" w:rsidRPr="004B4B2D" w:rsidRDefault="00FE2D8D" w:rsidP="004B4B2D">
      <w:pPr>
        <w:pStyle w:val="Nzev"/>
      </w:pPr>
      <w:r w:rsidRPr="004B4B2D">
        <w:t>Informace k odkladu povinné školní docházky</w:t>
      </w:r>
    </w:p>
    <w:p w14:paraId="683314F2" w14:textId="77777777" w:rsidR="00FE2D8D" w:rsidRPr="004B4B2D" w:rsidRDefault="00FE2D8D" w:rsidP="004B4B2D">
      <w:pPr>
        <w:spacing w:line="240" w:lineRule="auto"/>
      </w:pPr>
      <w:r w:rsidRPr="004B4B2D">
        <w:t>Odložení začátku povinné školní docházky (§ 37 odst. 1 školského zákona): </w:t>
      </w:r>
    </w:p>
    <w:p w14:paraId="0AB77D08" w14:textId="77777777" w:rsidR="00FE2D8D" w:rsidRPr="004B4B2D" w:rsidRDefault="00FE2D8D" w:rsidP="004B4B2D">
      <w:pPr>
        <w:spacing w:line="240" w:lineRule="auto"/>
      </w:pPr>
      <w:r w:rsidRPr="004B4B2D">
        <w:t>Není-li dítě tělesně nebo duševně přiměřeně vyspělé a požádá-li o to písemně zákonný zástupce dítěte v době zápisu dítěte k povinné školní docházce podle § 36 odst. 4, odloží ředitel školy začátek povinné školní docházky o jeden školní rok, pokud je žádost doložena doporučujícím posouzením příslušného školského poradenského zařízení a odborného lékaře nebo klinického psychologa. </w:t>
      </w:r>
    </w:p>
    <w:p w14:paraId="55CE05BF" w14:textId="5DC91EF0" w:rsidR="00BB0162" w:rsidRDefault="00FE2D8D" w:rsidP="00BB0162">
      <w:pPr>
        <w:spacing w:before="0" w:line="240" w:lineRule="auto"/>
        <w:rPr>
          <w:color w:val="FF0000"/>
        </w:rPr>
      </w:pPr>
      <w:r w:rsidRPr="004B4B2D">
        <w:t xml:space="preserve">Začátek povinné školní docházky lze odložit nejdéle do zahájení školního roku, v němž dítě dovrší osmý rok věku. V případě, že budete pro své dítě žádat odklad povinné školní docházky, </w:t>
      </w:r>
      <w:r w:rsidRPr="004B4B2D">
        <w:rPr>
          <w:b/>
          <w:bCs/>
        </w:rPr>
        <w:t>je nutné u zápisu podat písemnou žádost o odklad a doložit 2 doporučení</w:t>
      </w:r>
      <w:r w:rsidRPr="004B4B2D">
        <w:t>, která vydává: 1. pedagogicko-psychologická poradna nebo speciálně pedagogické centrum a 2. odborný lékař (pediatr) nebo</w:t>
      </w:r>
      <w:r w:rsidR="00BB0162">
        <w:t xml:space="preserve"> klinický psycholog</w:t>
      </w:r>
      <w:r w:rsidR="00BB0162">
        <w:rPr>
          <w:color w:val="FF0000"/>
        </w:rPr>
        <w:t xml:space="preserve"> platí u dětí narozených od </w:t>
      </w:r>
      <w:proofErr w:type="gramStart"/>
      <w:r w:rsidR="00BB0162">
        <w:rPr>
          <w:color w:val="FF0000"/>
        </w:rPr>
        <w:t>01 .04</w:t>
      </w:r>
      <w:proofErr w:type="gramEnd"/>
      <w:r w:rsidR="00BB0162">
        <w:rPr>
          <w:color w:val="FF0000"/>
        </w:rPr>
        <w:t xml:space="preserve">. 2020 do 31.08.2020 </w:t>
      </w:r>
    </w:p>
    <w:p w14:paraId="3C4462B7" w14:textId="1279D99B" w:rsidR="00FE2D8D" w:rsidRDefault="00C92E01" w:rsidP="00BB0162">
      <w:pPr>
        <w:spacing w:before="0" w:line="240" w:lineRule="auto"/>
        <w:rPr>
          <w:color w:val="FF0000"/>
        </w:rPr>
      </w:pPr>
      <w:proofErr w:type="gramStart"/>
      <w:r>
        <w:rPr>
          <w:color w:val="FF0000"/>
        </w:rPr>
        <w:t>se postupuje</w:t>
      </w:r>
      <w:proofErr w:type="gramEnd"/>
      <w:r>
        <w:rPr>
          <w:color w:val="FF0000"/>
        </w:rPr>
        <w:t xml:space="preserve"> </w:t>
      </w:r>
      <w:r w:rsidR="00BB0162">
        <w:rPr>
          <w:color w:val="FF0000"/>
        </w:rPr>
        <w:t xml:space="preserve">podle zákona č. 561/2004 Sb., </w:t>
      </w:r>
    </w:p>
    <w:p w14:paraId="0FC37B47" w14:textId="595D048B" w:rsidR="00C92E01" w:rsidRDefault="00BB0162" w:rsidP="00C92E01">
      <w:pPr>
        <w:spacing w:before="0" w:line="240" w:lineRule="auto"/>
        <w:rPr>
          <w:color w:val="FF0000"/>
        </w:rPr>
      </w:pPr>
      <w:r>
        <w:rPr>
          <w:color w:val="FF0000"/>
        </w:rPr>
        <w:t xml:space="preserve">u dětí narozených od </w:t>
      </w:r>
      <w:proofErr w:type="gramStart"/>
      <w:r>
        <w:rPr>
          <w:color w:val="FF0000"/>
        </w:rPr>
        <w:t>01.09. 2019</w:t>
      </w:r>
      <w:proofErr w:type="gramEnd"/>
      <w:r>
        <w:rPr>
          <w:color w:val="FF0000"/>
        </w:rPr>
        <w:t xml:space="preserve"> do 31.03.2020 </w:t>
      </w:r>
      <w:r w:rsidR="00C92E01">
        <w:rPr>
          <w:color w:val="FF0000"/>
        </w:rPr>
        <w:t xml:space="preserve"> se postupuje </w:t>
      </w:r>
      <w:r w:rsidR="00C92E01">
        <w:rPr>
          <w:color w:val="FF0000"/>
        </w:rPr>
        <w:t xml:space="preserve">podle zákona č. 561/2004 </w:t>
      </w:r>
      <w:proofErr w:type="spellStart"/>
      <w:r w:rsidR="00C92E01">
        <w:rPr>
          <w:color w:val="FF0000"/>
        </w:rPr>
        <w:t>Sb</w:t>
      </w:r>
      <w:proofErr w:type="spellEnd"/>
      <w:r w:rsidR="00C92E01" w:rsidRPr="004B4B2D">
        <w:rPr>
          <w:b/>
          <w:bCs/>
        </w:rPr>
        <w:t xml:space="preserve"> </w:t>
      </w:r>
      <w:r w:rsidR="00C92E01">
        <w:rPr>
          <w:b/>
          <w:bCs/>
        </w:rPr>
        <w:t xml:space="preserve"> </w:t>
      </w:r>
      <w:r w:rsidR="00C92E01" w:rsidRPr="004B4B2D">
        <w:rPr>
          <w:b/>
          <w:bCs/>
        </w:rPr>
        <w:t>je nutné u zápisu podat písemnou žádost o odklad a doložit 2 doporučení</w:t>
      </w:r>
      <w:r w:rsidR="00C92E01" w:rsidRPr="004B4B2D">
        <w:t>, která vydává: 1. pedagogicko-psychologická poradna nebo speciálně pedagog</w:t>
      </w:r>
      <w:r w:rsidR="00C92E01">
        <w:t xml:space="preserve">ické centrum a </w:t>
      </w:r>
      <w:r w:rsidR="00C92E01">
        <w:t xml:space="preserve">2. odborný lékař </w:t>
      </w:r>
      <w:r w:rsidR="00C92E01" w:rsidRPr="004B4B2D">
        <w:t>nebo</w:t>
      </w:r>
      <w:r w:rsidR="00C92E01">
        <w:t xml:space="preserve"> klinický psycholog </w:t>
      </w:r>
      <w:r w:rsidR="00C92E01" w:rsidRPr="00C92E01">
        <w:rPr>
          <w:b/>
        </w:rPr>
        <w:t>(není to pediatr).</w:t>
      </w:r>
    </w:p>
    <w:p w14:paraId="268BD2E9" w14:textId="3DBA0817" w:rsidR="00FE2D8D" w:rsidRPr="004B4B2D" w:rsidRDefault="00FE2D8D" w:rsidP="00BB0162">
      <w:pPr>
        <w:spacing w:line="240" w:lineRule="auto"/>
      </w:pPr>
      <w:r w:rsidRPr="004B4B2D">
        <w:t xml:space="preserve">Oba odborné posudky tak lze doložit v den zápisu. Doporučující posouzení by měla být řediteli školy doručena </w:t>
      </w:r>
      <w:r w:rsidR="00CE4407">
        <w:t xml:space="preserve">co </w:t>
      </w:r>
      <w:bookmarkStart w:id="0" w:name="_GoBack"/>
      <w:bookmarkEnd w:id="0"/>
      <w:r w:rsidR="00CE4407">
        <w:t>NEJDŘÍVE</w:t>
      </w:r>
      <w:r w:rsidRPr="004B4B2D">
        <w:t>. V praxi je možný případ, že v době zápisu, kdy zákonný zástupce žádá o odklad školní docházky, nemá ještě obě posouzení k dispozici. </w:t>
      </w:r>
    </w:p>
    <w:p w14:paraId="5D26F29C" w14:textId="77777777" w:rsidR="00FE2D8D" w:rsidRPr="004B4B2D" w:rsidRDefault="00FE2D8D" w:rsidP="004B4B2D">
      <w:pPr>
        <w:spacing w:line="240" w:lineRule="auto"/>
      </w:pPr>
      <w:r w:rsidRPr="004B4B2D">
        <w:t>Škola v těchto případech stanoví náhradní termín pro doložení obou odborných posouzení. </w:t>
      </w:r>
    </w:p>
    <w:p w14:paraId="466DBB8A" w14:textId="77777777" w:rsidR="004B4B2D" w:rsidRDefault="004B4B2D" w:rsidP="004B4B2D">
      <w:pPr>
        <w:spacing w:line="240" w:lineRule="auto"/>
        <w:rPr>
          <w:b/>
          <w:bCs/>
        </w:rPr>
      </w:pPr>
    </w:p>
    <w:p w14:paraId="3A362CD4" w14:textId="72F1EF14" w:rsidR="00FE2D8D" w:rsidRPr="004B4B2D" w:rsidRDefault="00FE2D8D" w:rsidP="004B4B2D">
      <w:pPr>
        <w:spacing w:line="240" w:lineRule="auto"/>
        <w:rPr>
          <w:b/>
          <w:bCs/>
        </w:rPr>
      </w:pPr>
      <w:r w:rsidRPr="004B4B2D">
        <w:rPr>
          <w:b/>
          <w:bCs/>
        </w:rPr>
        <w:t>Upozorňujeme, že ve školském poradenském zařízení je nutné se objednat! </w:t>
      </w:r>
    </w:p>
    <w:p w14:paraId="398CCC19" w14:textId="2F14CCCA" w:rsidR="004B4B2D" w:rsidRDefault="00FE2D8D" w:rsidP="004B4B2D">
      <w:pPr>
        <w:spacing w:line="240" w:lineRule="auto"/>
      </w:pPr>
      <w:r w:rsidRPr="004B4B2D">
        <w:t>Školská poradenská zařízení</w:t>
      </w:r>
      <w:r w:rsidR="004B4B2D">
        <w:t>:</w:t>
      </w:r>
    </w:p>
    <w:p w14:paraId="56EA5C83" w14:textId="77777777" w:rsidR="004B4B2D" w:rsidRPr="004B4B2D" w:rsidRDefault="00FE2D8D" w:rsidP="004B4B2D">
      <w:pPr>
        <w:spacing w:line="240" w:lineRule="auto"/>
        <w:rPr>
          <w:b/>
          <w:bCs/>
        </w:rPr>
      </w:pPr>
      <w:r w:rsidRPr="004B4B2D">
        <w:rPr>
          <w:b/>
          <w:bCs/>
        </w:rPr>
        <w:t>Pedagogicko-psychologická poradna</w:t>
      </w:r>
    </w:p>
    <w:p w14:paraId="4B6298E8" w14:textId="6C5D6B4D" w:rsidR="00FE2D8D" w:rsidRPr="004B4B2D" w:rsidRDefault="00FE2D8D" w:rsidP="004B4B2D">
      <w:pPr>
        <w:spacing w:before="0" w:line="240" w:lineRule="auto"/>
      </w:pPr>
      <w:r w:rsidRPr="004B4B2D">
        <w:t>Ústí nad Orlicí, Královéhradecká 513 </w:t>
      </w:r>
    </w:p>
    <w:p w14:paraId="6D047327" w14:textId="77777777" w:rsidR="004B4B2D" w:rsidRDefault="00FE2D8D" w:rsidP="004B4B2D">
      <w:pPr>
        <w:spacing w:before="0" w:line="240" w:lineRule="auto"/>
      </w:pPr>
      <w:r w:rsidRPr="004B4B2D">
        <w:t>Telefon: 465 521 296, 776 611</w:t>
      </w:r>
      <w:r w:rsidR="004B4B2D">
        <w:t> </w:t>
      </w:r>
      <w:r w:rsidRPr="004B4B2D">
        <w:t xml:space="preserve">695 </w:t>
      </w:r>
    </w:p>
    <w:p w14:paraId="2090D898" w14:textId="4CBC4088" w:rsidR="00FE2D8D" w:rsidRPr="004B4B2D" w:rsidRDefault="00FE2D8D" w:rsidP="004B4B2D">
      <w:pPr>
        <w:spacing w:before="0" w:line="240" w:lineRule="auto"/>
      </w:pPr>
      <w:r w:rsidRPr="004B4B2D">
        <w:t xml:space="preserve">E-mail: </w:t>
      </w:r>
      <w:hyperlink r:id="rId8" w:history="1">
        <w:r w:rsidRPr="004B4B2D">
          <w:rPr>
            <w:rStyle w:val="Hypertextovodkaz"/>
          </w:rPr>
          <w:t>info@pppuo.cz</w:t>
        </w:r>
      </w:hyperlink>
    </w:p>
    <w:p w14:paraId="6FD210AA" w14:textId="4C012B90" w:rsidR="00FE2D8D" w:rsidRPr="004B4B2D" w:rsidRDefault="00FE2D8D" w:rsidP="004B4B2D">
      <w:pPr>
        <w:spacing w:before="0" w:line="240" w:lineRule="auto"/>
      </w:pPr>
      <w:r w:rsidRPr="004B4B2D">
        <w:t xml:space="preserve">Web: </w:t>
      </w:r>
      <w:hyperlink r:id="rId9" w:history="1">
        <w:r w:rsidRPr="004B4B2D">
          <w:rPr>
            <w:rStyle w:val="Hypertextovodkaz"/>
          </w:rPr>
          <w:t>www.pppuo.cz</w:t>
        </w:r>
      </w:hyperlink>
      <w:r w:rsidRPr="004B4B2D">
        <w:t> </w:t>
      </w:r>
    </w:p>
    <w:p w14:paraId="30A4326D" w14:textId="77777777" w:rsidR="004B4B2D" w:rsidRPr="004B4B2D" w:rsidRDefault="00FE2D8D" w:rsidP="004B4B2D">
      <w:pPr>
        <w:spacing w:line="240" w:lineRule="auto"/>
        <w:rPr>
          <w:b/>
          <w:bCs/>
        </w:rPr>
      </w:pPr>
      <w:r w:rsidRPr="004B4B2D">
        <w:rPr>
          <w:b/>
          <w:bCs/>
        </w:rPr>
        <w:t xml:space="preserve">Speciálně pedagogické centrum </w:t>
      </w:r>
    </w:p>
    <w:p w14:paraId="017EB700" w14:textId="77777777" w:rsidR="004B4B2D" w:rsidRDefault="00FE2D8D" w:rsidP="004B4B2D">
      <w:pPr>
        <w:spacing w:before="0" w:line="240" w:lineRule="auto"/>
      </w:pPr>
      <w:r w:rsidRPr="004B4B2D">
        <w:t xml:space="preserve">Ústí nad Orlicí, Lázeňská 206 </w:t>
      </w:r>
    </w:p>
    <w:p w14:paraId="7CACF90B" w14:textId="00957A3A" w:rsidR="00FE2D8D" w:rsidRPr="004B4B2D" w:rsidRDefault="00FE2D8D" w:rsidP="004B4B2D">
      <w:pPr>
        <w:spacing w:before="0" w:line="240" w:lineRule="auto"/>
      </w:pPr>
      <w:r w:rsidRPr="004B4B2D">
        <w:t>Telefon: 465 523 715, 733 313 749 </w:t>
      </w:r>
    </w:p>
    <w:p w14:paraId="13257157" w14:textId="77777777" w:rsidR="004B4B2D" w:rsidRDefault="00FE2D8D" w:rsidP="004B4B2D">
      <w:pPr>
        <w:spacing w:before="0" w:line="240" w:lineRule="auto"/>
      </w:pPr>
      <w:r w:rsidRPr="004B4B2D">
        <w:t xml:space="preserve">E-mail: spc.usti@seznam.cz </w:t>
      </w:r>
    </w:p>
    <w:p w14:paraId="12DB19ED" w14:textId="308FAE7B" w:rsidR="00FE2D8D" w:rsidRPr="004B4B2D" w:rsidRDefault="00FE2D8D" w:rsidP="004B4B2D">
      <w:pPr>
        <w:spacing w:before="0" w:line="240" w:lineRule="auto"/>
      </w:pPr>
      <w:r w:rsidRPr="004B4B2D">
        <w:t xml:space="preserve">Web: </w:t>
      </w:r>
      <w:hyperlink r:id="rId10" w:history="1">
        <w:r w:rsidRPr="004B4B2D">
          <w:rPr>
            <w:rStyle w:val="Hypertextovodkaz"/>
          </w:rPr>
          <w:t>www.spckaminek.websnadno.cz</w:t>
        </w:r>
      </w:hyperlink>
      <w:r w:rsidRPr="004B4B2D">
        <w:t> </w:t>
      </w:r>
    </w:p>
    <w:p w14:paraId="7A7E678B" w14:textId="77777777" w:rsidR="00FE2D8D" w:rsidRPr="004B4B2D" w:rsidRDefault="00FE2D8D" w:rsidP="004B4B2D">
      <w:pPr>
        <w:spacing w:line="240" w:lineRule="auto"/>
      </w:pPr>
    </w:p>
    <w:p w14:paraId="0CF3DFBC" w14:textId="77777777" w:rsidR="004B4B2D" w:rsidRDefault="00FE2D8D" w:rsidP="004B4B2D">
      <w:pPr>
        <w:spacing w:line="240" w:lineRule="auto"/>
      </w:pPr>
      <w:r w:rsidRPr="004B4B2D">
        <w:t>Mgr. Romana Prokopová</w:t>
      </w:r>
    </w:p>
    <w:p w14:paraId="62CB2CFE" w14:textId="259610EF" w:rsidR="00AD15F2" w:rsidRPr="004B4B2D" w:rsidRDefault="00FE2D8D" w:rsidP="004B4B2D">
      <w:pPr>
        <w:spacing w:line="240" w:lineRule="auto"/>
      </w:pPr>
      <w:r w:rsidRPr="004B4B2D">
        <w:t>ředitelka školy</w:t>
      </w:r>
    </w:p>
    <w:sectPr w:rsidR="00AD15F2" w:rsidRPr="004B4B2D" w:rsidSect="002F588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3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4746D3" w14:textId="77777777" w:rsidR="00910130" w:rsidRDefault="00910130" w:rsidP="00462C5B">
      <w:r>
        <w:separator/>
      </w:r>
    </w:p>
  </w:endnote>
  <w:endnote w:type="continuationSeparator" w:id="0">
    <w:p w14:paraId="75122B9A" w14:textId="77777777" w:rsidR="00910130" w:rsidRDefault="00910130" w:rsidP="00462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59D1F4A-4431-4F16-AF9E-1852D61CF03F}"/>
    <w:embedBold r:id="rId2" w:fontKey="{A8F4EB46-46BB-44AB-AAF6-B2C906D87E5B}"/>
    <w:embedItalic r:id="rId3" w:fontKey="{BD39BBFF-44C5-4388-A645-AFC5B8F188D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EE"/>
    <w:family w:val="auto"/>
    <w:pitch w:val="variable"/>
    <w:sig w:usb0="00008007" w:usb1="00000000" w:usb2="00000000" w:usb3="00000000" w:csb0="00000093" w:csb1="00000000"/>
    <w:embedRegular r:id="rId4" w:fontKey="{A81DB60A-0E46-4B7B-9B26-CC87F7B3D215}"/>
    <w:embedBold r:id="rId5" w:fontKey="{C679F372-3196-402C-8BA5-A4DDADD0DFCB}"/>
    <w:embedItalic r:id="rId6" w:fontKey="{ACA59E1E-0F92-4213-9F11-DE2EA7A3772D}"/>
  </w:font>
  <w:font w:name="Poppins ExtraBold">
    <w:panose1 w:val="00000900000000000000"/>
    <w:charset w:val="EE"/>
    <w:family w:val="auto"/>
    <w:pitch w:val="variable"/>
    <w:sig w:usb0="00008007" w:usb1="00000000" w:usb2="00000000" w:usb3="00000000" w:csb0="00000093" w:csb1="00000000"/>
    <w:embedRegular r:id="rId7" w:fontKey="{EB47FFDD-790E-4803-B9BF-AFDBE07F9C1E}"/>
  </w:font>
  <w:font w:name="Poppins Light">
    <w:panose1 w:val="00000400000000000000"/>
    <w:charset w:val="EE"/>
    <w:family w:val="auto"/>
    <w:pitch w:val="variable"/>
    <w:sig w:usb0="00008007" w:usb1="00000000" w:usb2="00000000" w:usb3="00000000" w:csb0="00000093" w:csb1="00000000"/>
    <w:embedRegular r:id="rId8" w:fontKey="{273C8877-8323-4AE7-8109-163F1B52FDC1}"/>
  </w:font>
  <w:font w:name="Poppins Bold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7521FA0F-82D0-4B20-B33D-EFA01D33BD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C64C30" w14:textId="77777777" w:rsidR="001E3971" w:rsidRDefault="001E397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9B88B" w14:textId="77777777" w:rsidR="003A73EC" w:rsidRPr="003A73EC" w:rsidRDefault="003A73EC">
    <w:pPr>
      <w:rPr>
        <w:sz w:val="8"/>
        <w:szCs w:val="8"/>
      </w:rPr>
    </w:pPr>
  </w:p>
  <w:tbl>
    <w:tblPr>
      <w:tblStyle w:val="Mkatabulky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52"/>
      <w:gridCol w:w="4418"/>
      <w:gridCol w:w="3486"/>
    </w:tblGrid>
    <w:tr w:rsidR="006B6DA2" w:rsidRPr="006B6DA2" w14:paraId="6E876B0F" w14:textId="77777777" w:rsidTr="007D3393">
      <w:tc>
        <w:tcPr>
          <w:tcW w:w="2552" w:type="dxa"/>
        </w:tcPr>
        <w:p w14:paraId="21946263" w14:textId="59FA97C6" w:rsidR="007D3393" w:rsidRPr="007D3393" w:rsidRDefault="007D3393" w:rsidP="007D3393">
          <w:pPr>
            <w:spacing w:before="0"/>
            <w:rPr>
              <w:rFonts w:ascii="Poppins Light" w:hAnsi="Poppins Light" w:cs="Poppins Light"/>
              <w:color w:val="808080" w:themeColor="background1" w:themeShade="80"/>
              <w:sz w:val="16"/>
              <w:szCs w:val="16"/>
            </w:rPr>
          </w:pPr>
          <w:r w:rsidRPr="007D3393">
            <w:rPr>
              <w:rFonts w:ascii="Poppins Light" w:hAnsi="Poppins Light" w:cs="Poppins Light"/>
              <w:color w:val="808080" w:themeColor="background1" w:themeShade="80"/>
              <w:sz w:val="16"/>
              <w:szCs w:val="16"/>
            </w:rPr>
            <w:t>Telefon: +420 465 391 204</w:t>
          </w:r>
        </w:p>
        <w:p w14:paraId="548F3D11" w14:textId="3867CA00" w:rsidR="007D3393" w:rsidRPr="007D3393" w:rsidRDefault="007D3393" w:rsidP="007D3393">
          <w:pPr>
            <w:spacing w:before="0"/>
            <w:rPr>
              <w:rStyle w:val="Hypertextovodkaz"/>
              <w:rFonts w:ascii="Poppins Light" w:hAnsi="Poppins Light" w:cs="Poppins Light"/>
              <w:color w:val="808080" w:themeColor="background1" w:themeShade="80"/>
              <w:sz w:val="16"/>
              <w:szCs w:val="16"/>
              <w:u w:val="none"/>
            </w:rPr>
          </w:pPr>
          <w:r w:rsidRPr="007D3393">
            <w:rPr>
              <w:rFonts w:ascii="Poppins Light" w:hAnsi="Poppins Light" w:cs="Poppins Light"/>
              <w:color w:val="808080" w:themeColor="background1" w:themeShade="80"/>
              <w:sz w:val="16"/>
              <w:szCs w:val="16"/>
            </w:rPr>
            <w:t xml:space="preserve">E-mail: </w:t>
          </w:r>
          <w:hyperlink r:id="rId1" w:history="1">
            <w:r w:rsidRPr="007D3393">
              <w:rPr>
                <w:rStyle w:val="Hypertextovodkaz"/>
                <w:rFonts w:ascii="Poppins Light" w:hAnsi="Poppins Light" w:cs="Poppins Light"/>
                <w:color w:val="808080" w:themeColor="background1" w:themeShade="80"/>
                <w:sz w:val="16"/>
                <w:szCs w:val="16"/>
                <w:u w:val="none"/>
              </w:rPr>
              <w:t>zs.vypr@email.cz</w:t>
            </w:r>
          </w:hyperlink>
        </w:p>
        <w:p w14:paraId="519544AA" w14:textId="4BE235CF" w:rsidR="007D3393" w:rsidRPr="007D3393" w:rsidRDefault="007D3393" w:rsidP="007D3393">
          <w:pPr>
            <w:spacing w:before="0"/>
            <w:rPr>
              <w:rFonts w:ascii="Poppins Light" w:hAnsi="Poppins Light" w:cs="Poppins Light"/>
              <w:color w:val="808080" w:themeColor="background1" w:themeShade="80"/>
              <w:sz w:val="16"/>
              <w:szCs w:val="16"/>
            </w:rPr>
          </w:pPr>
          <w:r>
            <w:rPr>
              <w:rFonts w:ascii="Poppins Light" w:hAnsi="Poppins Light" w:cs="Poppins Light"/>
              <w:color w:val="808080" w:themeColor="background1" w:themeShade="80"/>
              <w:sz w:val="16"/>
              <w:szCs w:val="16"/>
            </w:rPr>
            <w:t>www.zsvyprachtice.cz</w:t>
          </w:r>
        </w:p>
      </w:tc>
      <w:tc>
        <w:tcPr>
          <w:tcW w:w="4418" w:type="dxa"/>
        </w:tcPr>
        <w:p w14:paraId="4BE8F685" w14:textId="77777777" w:rsidR="00EC1195" w:rsidRDefault="007D3393" w:rsidP="007D3393">
          <w:pPr>
            <w:spacing w:before="0"/>
            <w:rPr>
              <w:rFonts w:ascii="Poppins Light" w:hAnsi="Poppins Light" w:cs="Poppins Light"/>
              <w:color w:val="808080" w:themeColor="background1" w:themeShade="80"/>
              <w:sz w:val="16"/>
              <w:szCs w:val="16"/>
            </w:rPr>
          </w:pPr>
          <w:r w:rsidRPr="007D3393">
            <w:rPr>
              <w:rFonts w:ascii="Poppins Light" w:hAnsi="Poppins Light" w:cs="Poppins Light"/>
              <w:color w:val="808080" w:themeColor="background1" w:themeShade="80"/>
              <w:sz w:val="16"/>
              <w:szCs w:val="16"/>
            </w:rPr>
            <w:t xml:space="preserve">Bankovní spojení: </w:t>
          </w:r>
          <w:r w:rsidR="00EC1195" w:rsidRPr="00EC1195">
            <w:rPr>
              <w:rFonts w:ascii="Poppins Light" w:hAnsi="Poppins Light" w:cs="Poppins Light"/>
              <w:color w:val="808080" w:themeColor="background1" w:themeShade="80"/>
              <w:sz w:val="16"/>
              <w:szCs w:val="16"/>
            </w:rPr>
            <w:t>27-8769660207/0100</w:t>
          </w:r>
        </w:p>
        <w:p w14:paraId="54014E54" w14:textId="5B223F73" w:rsidR="007D3393" w:rsidRDefault="007D3393" w:rsidP="007D3393">
          <w:pPr>
            <w:spacing w:before="0"/>
            <w:rPr>
              <w:rFonts w:ascii="Poppins Light" w:hAnsi="Poppins Light" w:cs="Poppins Light"/>
              <w:color w:val="808080" w:themeColor="background1" w:themeShade="80"/>
              <w:sz w:val="16"/>
              <w:szCs w:val="16"/>
            </w:rPr>
          </w:pPr>
          <w:r w:rsidRPr="007D3393">
            <w:rPr>
              <w:rFonts w:ascii="Poppins Light" w:hAnsi="Poppins Light" w:cs="Poppins Light"/>
              <w:color w:val="808080" w:themeColor="background1" w:themeShade="80"/>
              <w:sz w:val="16"/>
              <w:szCs w:val="16"/>
            </w:rPr>
            <w:t>IČO: 70991715</w:t>
          </w:r>
        </w:p>
        <w:p w14:paraId="667800B4" w14:textId="36A629D4" w:rsidR="006B6DA2" w:rsidRPr="007D3393" w:rsidRDefault="007D3393" w:rsidP="007D3393">
          <w:pPr>
            <w:spacing w:before="0"/>
            <w:rPr>
              <w:rFonts w:ascii="Poppins Light" w:hAnsi="Poppins Light" w:cs="Poppins Light"/>
              <w:color w:val="808080" w:themeColor="background1" w:themeShade="80"/>
              <w:sz w:val="16"/>
              <w:szCs w:val="16"/>
            </w:rPr>
          </w:pPr>
          <w:r w:rsidRPr="007D3393">
            <w:rPr>
              <w:rStyle w:val="Hypertextovodkaz"/>
              <w:rFonts w:ascii="Poppins Light" w:hAnsi="Poppins Light" w:cs="Poppins Light"/>
              <w:color w:val="808080" w:themeColor="background1" w:themeShade="80"/>
              <w:sz w:val="16"/>
              <w:szCs w:val="16"/>
              <w:u w:val="none"/>
            </w:rPr>
            <w:t>ID: u2gmm83</w:t>
          </w:r>
        </w:p>
      </w:tc>
      <w:tc>
        <w:tcPr>
          <w:tcW w:w="3486" w:type="dxa"/>
          <w:vAlign w:val="bottom"/>
        </w:tcPr>
        <w:p w14:paraId="24BFD627" w14:textId="40372D13" w:rsidR="006B6DA2" w:rsidRPr="006B6DA2" w:rsidRDefault="007D3393" w:rsidP="007D3393">
          <w:pPr>
            <w:tabs>
              <w:tab w:val="right" w:pos="10466"/>
            </w:tabs>
            <w:spacing w:before="0"/>
            <w:jc w:val="right"/>
            <w:rPr>
              <w:color w:val="808080" w:themeColor="background1" w:themeShade="80"/>
              <w:sz w:val="16"/>
              <w:szCs w:val="16"/>
            </w:rPr>
          </w:pPr>
          <w:r w:rsidRPr="00EE1DB5">
            <w:rPr>
              <w:rFonts w:ascii="Poppins Bold" w:hAnsi="Poppins Bold" w:cs="Poppins Light"/>
              <w:color w:val="048BA5"/>
              <w:sz w:val="20"/>
              <w:szCs w:val="20"/>
            </w:rPr>
            <w:fldChar w:fldCharType="begin"/>
          </w:r>
          <w:r w:rsidRPr="00EE1DB5">
            <w:rPr>
              <w:rFonts w:ascii="Poppins Bold" w:hAnsi="Poppins Bold" w:cs="Poppins Light"/>
              <w:color w:val="048BA5"/>
              <w:sz w:val="20"/>
              <w:szCs w:val="20"/>
            </w:rPr>
            <w:instrText xml:space="preserve"> PAGE   \* MERGEFORMAT </w:instrText>
          </w:r>
          <w:r w:rsidRPr="00EE1DB5">
            <w:rPr>
              <w:rFonts w:ascii="Poppins Bold" w:hAnsi="Poppins Bold" w:cs="Poppins Light"/>
              <w:color w:val="048BA5"/>
              <w:sz w:val="20"/>
              <w:szCs w:val="20"/>
            </w:rPr>
            <w:fldChar w:fldCharType="separate"/>
          </w:r>
          <w:r w:rsidR="00CE4407">
            <w:rPr>
              <w:rFonts w:ascii="Poppins Bold" w:hAnsi="Poppins Bold" w:cs="Poppins Light"/>
              <w:noProof/>
              <w:color w:val="048BA5"/>
              <w:sz w:val="20"/>
              <w:szCs w:val="20"/>
            </w:rPr>
            <w:t>1</w:t>
          </w:r>
          <w:r w:rsidRPr="00EE1DB5">
            <w:rPr>
              <w:rFonts w:ascii="Poppins Bold" w:hAnsi="Poppins Bold" w:cs="Poppins Light"/>
              <w:color w:val="048BA5"/>
              <w:sz w:val="20"/>
              <w:szCs w:val="20"/>
            </w:rPr>
            <w:fldChar w:fldCharType="end"/>
          </w:r>
          <w:r w:rsidRPr="00F07500">
            <w:rPr>
              <w:rFonts w:ascii="Poppins Light" w:hAnsi="Poppins Light" w:cs="Poppins Light"/>
              <w:color w:val="808080" w:themeColor="background1" w:themeShade="80"/>
              <w:sz w:val="20"/>
              <w:szCs w:val="20"/>
            </w:rPr>
            <w:t xml:space="preserve"> / </w:t>
          </w:r>
          <w:r w:rsidRPr="00F07500">
            <w:rPr>
              <w:rFonts w:ascii="Poppins Light" w:hAnsi="Poppins Light" w:cs="Poppins Light"/>
              <w:color w:val="808080" w:themeColor="background1" w:themeShade="80"/>
              <w:sz w:val="20"/>
              <w:szCs w:val="20"/>
            </w:rPr>
            <w:fldChar w:fldCharType="begin"/>
          </w:r>
          <w:r w:rsidRPr="00F07500">
            <w:rPr>
              <w:rFonts w:ascii="Poppins Light" w:hAnsi="Poppins Light" w:cs="Poppins Light"/>
              <w:color w:val="808080" w:themeColor="background1" w:themeShade="80"/>
              <w:sz w:val="20"/>
              <w:szCs w:val="20"/>
            </w:rPr>
            <w:instrText xml:space="preserve"> NUMPAGES   \* MERGEFORMAT </w:instrText>
          </w:r>
          <w:r w:rsidRPr="00F07500">
            <w:rPr>
              <w:rFonts w:ascii="Poppins Light" w:hAnsi="Poppins Light" w:cs="Poppins Light"/>
              <w:color w:val="808080" w:themeColor="background1" w:themeShade="80"/>
              <w:sz w:val="20"/>
              <w:szCs w:val="20"/>
            </w:rPr>
            <w:fldChar w:fldCharType="separate"/>
          </w:r>
          <w:r w:rsidR="00CE4407">
            <w:rPr>
              <w:rFonts w:ascii="Poppins Light" w:hAnsi="Poppins Light" w:cs="Poppins Light"/>
              <w:noProof/>
              <w:color w:val="808080" w:themeColor="background1" w:themeShade="80"/>
              <w:sz w:val="20"/>
              <w:szCs w:val="20"/>
            </w:rPr>
            <w:t>1</w:t>
          </w:r>
          <w:r w:rsidRPr="00F07500">
            <w:rPr>
              <w:rFonts w:ascii="Poppins Light" w:hAnsi="Poppins Light" w:cs="Poppins Light"/>
              <w:color w:val="808080" w:themeColor="background1" w:themeShade="80"/>
              <w:sz w:val="20"/>
              <w:szCs w:val="20"/>
            </w:rPr>
            <w:fldChar w:fldCharType="end"/>
          </w:r>
        </w:p>
      </w:tc>
    </w:tr>
  </w:tbl>
  <w:p w14:paraId="65A9F4A4" w14:textId="0858DB23" w:rsidR="006B6DA2" w:rsidRPr="007D3393" w:rsidRDefault="006B6DA2" w:rsidP="007D3393">
    <w:pPr>
      <w:spacing w:before="0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3C7B44" w14:textId="77777777" w:rsidR="001E3971" w:rsidRDefault="001E397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C41A84" w14:textId="77777777" w:rsidR="00910130" w:rsidRDefault="00910130" w:rsidP="00462C5B">
      <w:r>
        <w:separator/>
      </w:r>
    </w:p>
  </w:footnote>
  <w:footnote w:type="continuationSeparator" w:id="0">
    <w:p w14:paraId="64D469E0" w14:textId="77777777" w:rsidR="00910130" w:rsidRDefault="00910130" w:rsidP="00462C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B1F9C3" w14:textId="77777777" w:rsidR="001E3971" w:rsidRDefault="001E397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8F7967" w14:textId="77777777" w:rsidR="00F07500" w:rsidRPr="006B6DA2" w:rsidRDefault="00F07500" w:rsidP="00F07500">
    <w:pPr>
      <w:tabs>
        <w:tab w:val="right" w:pos="10466"/>
      </w:tabs>
      <w:spacing w:before="0"/>
      <w:rPr>
        <w:rFonts w:ascii="Poppins Light" w:hAnsi="Poppins Light" w:cs="Poppins Light"/>
        <w:color w:val="auto"/>
        <w:sz w:val="20"/>
        <w:szCs w:val="20"/>
      </w:rPr>
    </w:pPr>
    <w:r w:rsidRPr="006B6DA2">
      <w:rPr>
        <w:noProof/>
        <w:color w:val="auto"/>
        <w:sz w:val="22"/>
        <w:szCs w:val="22"/>
        <w:lang w:eastAsia="cs-CZ"/>
      </w:rPr>
      <w:drawing>
        <wp:anchor distT="0" distB="0" distL="114300" distR="114300" simplePos="0" relativeHeight="251658240" behindDoc="0" locked="0" layoutInCell="1" allowOverlap="1" wp14:anchorId="44222BDD" wp14:editId="1837F4AB">
          <wp:simplePos x="0" y="0"/>
          <wp:positionH relativeFrom="margin">
            <wp:posOffset>4676918</wp:posOffset>
          </wp:positionH>
          <wp:positionV relativeFrom="paragraph">
            <wp:posOffset>-22518</wp:posOffset>
          </wp:positionV>
          <wp:extent cx="1946754" cy="458517"/>
          <wp:effectExtent l="0" t="0" r="0" b="0"/>
          <wp:wrapNone/>
          <wp:docPr id="358076566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076566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6754" cy="4585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B6DA2">
      <w:rPr>
        <w:rFonts w:ascii="Poppins Light" w:hAnsi="Poppins Light" w:cs="Poppins Light"/>
        <w:color w:val="auto"/>
        <w:sz w:val="20"/>
        <w:szCs w:val="20"/>
      </w:rPr>
      <w:t xml:space="preserve">Základní škola Jindřicha </w:t>
    </w:r>
    <w:proofErr w:type="spellStart"/>
    <w:r w:rsidRPr="006B6DA2">
      <w:rPr>
        <w:rFonts w:ascii="Poppins Light" w:hAnsi="Poppins Light" w:cs="Poppins Light"/>
        <w:color w:val="auto"/>
        <w:sz w:val="20"/>
        <w:szCs w:val="20"/>
      </w:rPr>
      <w:t>Pravečka</w:t>
    </w:r>
    <w:proofErr w:type="spellEnd"/>
    <w:r w:rsidRPr="006B6DA2">
      <w:rPr>
        <w:rFonts w:ascii="Poppins Light" w:hAnsi="Poppins Light" w:cs="Poppins Light"/>
        <w:color w:val="auto"/>
        <w:sz w:val="20"/>
        <w:szCs w:val="20"/>
      </w:rPr>
      <w:t>, Výprachtice, okres Ústí nad Orlicí</w:t>
    </w:r>
  </w:p>
  <w:p w14:paraId="13C49381" w14:textId="7B59228D" w:rsidR="008C0FBD" w:rsidRPr="006B6DA2" w:rsidRDefault="00F07500" w:rsidP="00F07500">
    <w:pPr>
      <w:tabs>
        <w:tab w:val="right" w:pos="10466"/>
      </w:tabs>
      <w:spacing w:before="0"/>
      <w:rPr>
        <w:rFonts w:ascii="Poppins Light" w:hAnsi="Poppins Light" w:cs="Poppins Light"/>
        <w:color w:val="auto"/>
        <w:sz w:val="20"/>
        <w:szCs w:val="20"/>
      </w:rPr>
    </w:pPr>
    <w:r w:rsidRPr="006B6DA2">
      <w:rPr>
        <w:rFonts w:ascii="Poppins Light" w:hAnsi="Poppins Light" w:cs="Poppins Light"/>
        <w:color w:val="auto"/>
        <w:sz w:val="20"/>
        <w:szCs w:val="20"/>
      </w:rPr>
      <w:t xml:space="preserve">Výprachtice 390, 561 34 </w:t>
    </w:r>
  </w:p>
  <w:p w14:paraId="75A45261" w14:textId="77777777" w:rsidR="001C036F" w:rsidRPr="006B6DA2" w:rsidRDefault="001C036F" w:rsidP="008C0FBD">
    <w:pPr>
      <w:pStyle w:val="Zhlav"/>
      <w:spacing w:after="240"/>
      <w:rPr>
        <w:color w:val="7F7F7F" w:themeColor="text1" w:themeTint="80"/>
        <w:sz w:val="4"/>
        <w:szCs w:val="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C349F7" w14:textId="77777777" w:rsidR="001E3971" w:rsidRDefault="001E397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embedTrueTypeFonts/>
  <w:proofState w:spelling="clean" w:grammar="clean"/>
  <w:defaultTabStop w:val="68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50A"/>
    <w:rsid w:val="0000250A"/>
    <w:rsid w:val="0002791E"/>
    <w:rsid w:val="000A0157"/>
    <w:rsid w:val="000D6931"/>
    <w:rsid w:val="000F576A"/>
    <w:rsid w:val="00110EF8"/>
    <w:rsid w:val="001808C0"/>
    <w:rsid w:val="00193FDF"/>
    <w:rsid w:val="0019503D"/>
    <w:rsid w:val="001A044B"/>
    <w:rsid w:val="001B29F3"/>
    <w:rsid w:val="001C036F"/>
    <w:rsid w:val="001D379A"/>
    <w:rsid w:val="001E3971"/>
    <w:rsid w:val="001E64F3"/>
    <w:rsid w:val="00226B05"/>
    <w:rsid w:val="00246911"/>
    <w:rsid w:val="00252FD1"/>
    <w:rsid w:val="00255DDD"/>
    <w:rsid w:val="002665E1"/>
    <w:rsid w:val="002A0B48"/>
    <w:rsid w:val="002E60B2"/>
    <w:rsid w:val="002F588E"/>
    <w:rsid w:val="00324D90"/>
    <w:rsid w:val="00326D68"/>
    <w:rsid w:val="003314BB"/>
    <w:rsid w:val="00334B1E"/>
    <w:rsid w:val="00364780"/>
    <w:rsid w:val="00385697"/>
    <w:rsid w:val="003A13F3"/>
    <w:rsid w:val="003A73EC"/>
    <w:rsid w:val="003B14EE"/>
    <w:rsid w:val="003C4BB7"/>
    <w:rsid w:val="003D1E95"/>
    <w:rsid w:val="003E12F2"/>
    <w:rsid w:val="003F7610"/>
    <w:rsid w:val="00404045"/>
    <w:rsid w:val="004241E9"/>
    <w:rsid w:val="00433414"/>
    <w:rsid w:val="004435AD"/>
    <w:rsid w:val="00462514"/>
    <w:rsid w:val="00462C5B"/>
    <w:rsid w:val="00465440"/>
    <w:rsid w:val="004675DF"/>
    <w:rsid w:val="004758C7"/>
    <w:rsid w:val="00491C13"/>
    <w:rsid w:val="004B4B2D"/>
    <w:rsid w:val="004C1B76"/>
    <w:rsid w:val="004E38E8"/>
    <w:rsid w:val="00516D2F"/>
    <w:rsid w:val="00544701"/>
    <w:rsid w:val="005575E0"/>
    <w:rsid w:val="005A02DC"/>
    <w:rsid w:val="005B1FF5"/>
    <w:rsid w:val="005D197E"/>
    <w:rsid w:val="005D7A4A"/>
    <w:rsid w:val="005E3A2B"/>
    <w:rsid w:val="00631C72"/>
    <w:rsid w:val="006763DE"/>
    <w:rsid w:val="006818BB"/>
    <w:rsid w:val="006837CA"/>
    <w:rsid w:val="006B6DA2"/>
    <w:rsid w:val="006F4261"/>
    <w:rsid w:val="007219C2"/>
    <w:rsid w:val="00744A57"/>
    <w:rsid w:val="00757895"/>
    <w:rsid w:val="00773368"/>
    <w:rsid w:val="007B500C"/>
    <w:rsid w:val="007C3388"/>
    <w:rsid w:val="007D3393"/>
    <w:rsid w:val="007E2BC9"/>
    <w:rsid w:val="007F3F1B"/>
    <w:rsid w:val="00832BEB"/>
    <w:rsid w:val="00877BE4"/>
    <w:rsid w:val="0088302F"/>
    <w:rsid w:val="00893384"/>
    <w:rsid w:val="008C0FBD"/>
    <w:rsid w:val="00906F13"/>
    <w:rsid w:val="00910130"/>
    <w:rsid w:val="00926F4A"/>
    <w:rsid w:val="00943971"/>
    <w:rsid w:val="009474D4"/>
    <w:rsid w:val="0095470F"/>
    <w:rsid w:val="0097118C"/>
    <w:rsid w:val="009836F7"/>
    <w:rsid w:val="009A611F"/>
    <w:rsid w:val="009B6F87"/>
    <w:rsid w:val="009C2A7F"/>
    <w:rsid w:val="009C5F86"/>
    <w:rsid w:val="009D1D90"/>
    <w:rsid w:val="009D2A8C"/>
    <w:rsid w:val="009E7FE3"/>
    <w:rsid w:val="009F0C62"/>
    <w:rsid w:val="00A0554D"/>
    <w:rsid w:val="00A26B0A"/>
    <w:rsid w:val="00A71E81"/>
    <w:rsid w:val="00A921C3"/>
    <w:rsid w:val="00AA0501"/>
    <w:rsid w:val="00AA0F3E"/>
    <w:rsid w:val="00AD15F2"/>
    <w:rsid w:val="00AF6226"/>
    <w:rsid w:val="00B04C41"/>
    <w:rsid w:val="00B124ED"/>
    <w:rsid w:val="00B27710"/>
    <w:rsid w:val="00B578F9"/>
    <w:rsid w:val="00BB0162"/>
    <w:rsid w:val="00BB0F9A"/>
    <w:rsid w:val="00BF3A16"/>
    <w:rsid w:val="00C321A7"/>
    <w:rsid w:val="00C367B4"/>
    <w:rsid w:val="00C40F6E"/>
    <w:rsid w:val="00C537BB"/>
    <w:rsid w:val="00C54DA5"/>
    <w:rsid w:val="00C92E01"/>
    <w:rsid w:val="00C9711C"/>
    <w:rsid w:val="00CD1635"/>
    <w:rsid w:val="00CE4407"/>
    <w:rsid w:val="00D0110C"/>
    <w:rsid w:val="00D019C7"/>
    <w:rsid w:val="00D1709B"/>
    <w:rsid w:val="00D2103A"/>
    <w:rsid w:val="00D42247"/>
    <w:rsid w:val="00D530E2"/>
    <w:rsid w:val="00D61109"/>
    <w:rsid w:val="00DB184E"/>
    <w:rsid w:val="00DC1198"/>
    <w:rsid w:val="00DC3FC2"/>
    <w:rsid w:val="00DE301A"/>
    <w:rsid w:val="00E117A1"/>
    <w:rsid w:val="00E26526"/>
    <w:rsid w:val="00E279E5"/>
    <w:rsid w:val="00E46C15"/>
    <w:rsid w:val="00E8437D"/>
    <w:rsid w:val="00E8495A"/>
    <w:rsid w:val="00EC0DA2"/>
    <w:rsid w:val="00EC1195"/>
    <w:rsid w:val="00EE1DB5"/>
    <w:rsid w:val="00EF625C"/>
    <w:rsid w:val="00F07500"/>
    <w:rsid w:val="00F425A5"/>
    <w:rsid w:val="00F64269"/>
    <w:rsid w:val="00F65BB8"/>
    <w:rsid w:val="00F67C5C"/>
    <w:rsid w:val="00F76DE6"/>
    <w:rsid w:val="00FC616C"/>
    <w:rsid w:val="00FE2D8D"/>
    <w:rsid w:val="00FE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C979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aliases w:val="Text odstavce"/>
    <w:qFormat/>
    <w:rsid w:val="002E60B2"/>
    <w:pPr>
      <w:spacing w:before="120" w:after="0"/>
    </w:pPr>
    <w:rPr>
      <w:rFonts w:ascii="Poppins" w:hAnsi="Poppins" w:cs="Poppins"/>
      <w:color w:val="000000" w:themeColor="text1"/>
      <w:sz w:val="18"/>
      <w:szCs w:val="18"/>
    </w:rPr>
  </w:style>
  <w:style w:type="paragraph" w:styleId="Nadpis1">
    <w:name w:val="heading 1"/>
    <w:basedOn w:val="Nadpis2"/>
    <w:next w:val="Normln"/>
    <w:link w:val="Nadpis1Char"/>
    <w:uiPriority w:val="9"/>
    <w:rsid w:val="0097118C"/>
    <w:pPr>
      <w:outlineLvl w:val="0"/>
    </w:pPr>
    <w:rPr>
      <w:sz w:val="30"/>
      <w:szCs w:val="30"/>
    </w:rPr>
  </w:style>
  <w:style w:type="paragraph" w:styleId="Nadpis2">
    <w:name w:val="heading 2"/>
    <w:basedOn w:val="Nadpis3"/>
    <w:next w:val="Normln"/>
    <w:link w:val="Nadpis2Char"/>
    <w:uiPriority w:val="9"/>
    <w:unhideWhenUsed/>
    <w:rsid w:val="0097118C"/>
    <w:pPr>
      <w:outlineLvl w:val="1"/>
    </w:pPr>
    <w:rPr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832BEB"/>
    <w:pPr>
      <w:outlineLvl w:val="2"/>
    </w:pPr>
    <w:rPr>
      <w:rFonts w:ascii="Poppins ExtraBold" w:hAnsi="Poppins ExtraBold" w:cs="Poppins ExtraBold"/>
      <w:color w:val="048BA5"/>
      <w:spacing w:val="10"/>
      <w:sz w:val="22"/>
      <w:szCs w:val="22"/>
    </w:rPr>
  </w:style>
  <w:style w:type="paragraph" w:styleId="Nadpis4">
    <w:name w:val="heading 4"/>
    <w:aliases w:val="Nadpis 03"/>
    <w:basedOn w:val="Nadpis3"/>
    <w:next w:val="Normln"/>
    <w:link w:val="Nadpis4Char"/>
    <w:uiPriority w:val="9"/>
    <w:unhideWhenUsed/>
    <w:rsid w:val="0097118C"/>
    <w:pPr>
      <w:outlineLvl w:val="3"/>
    </w:pPr>
    <w:rPr>
      <w:color w:val="auto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0250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0250A"/>
  </w:style>
  <w:style w:type="paragraph" w:styleId="Zpat">
    <w:name w:val="footer"/>
    <w:basedOn w:val="Normln"/>
    <w:link w:val="ZpatChar"/>
    <w:uiPriority w:val="99"/>
    <w:unhideWhenUsed/>
    <w:rsid w:val="0000250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0250A"/>
  </w:style>
  <w:style w:type="character" w:styleId="Hypertextovodkaz">
    <w:name w:val="Hyperlink"/>
    <w:basedOn w:val="Standardnpsmoodstavce"/>
    <w:uiPriority w:val="99"/>
    <w:unhideWhenUsed/>
    <w:rsid w:val="003A13F3"/>
    <w:rPr>
      <w:color w:val="048BA5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279E5"/>
    <w:rPr>
      <w:color w:val="605E5C"/>
      <w:shd w:val="clear" w:color="auto" w:fill="E1DFDD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C3FC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C3FC2"/>
    <w:rPr>
      <w:rFonts w:ascii="Poppins" w:hAnsi="Poppins" w:cs="Poppins"/>
      <w:i/>
      <w:iCs/>
      <w:color w:val="4472C4" w:themeColor="accent1"/>
      <w:sz w:val="18"/>
      <w:szCs w:val="18"/>
    </w:rPr>
  </w:style>
  <w:style w:type="paragraph" w:styleId="Nzev">
    <w:name w:val="Title"/>
    <w:basedOn w:val="Nadpis1"/>
    <w:next w:val="Normln"/>
    <w:link w:val="NzevChar"/>
    <w:uiPriority w:val="10"/>
    <w:qFormat/>
    <w:rsid w:val="001E64F3"/>
    <w:pPr>
      <w:spacing w:before="0" w:after="240" w:line="240" w:lineRule="auto"/>
    </w:pPr>
    <w:rPr>
      <w:sz w:val="44"/>
      <w:szCs w:val="44"/>
    </w:rPr>
  </w:style>
  <w:style w:type="character" w:customStyle="1" w:styleId="NzevChar">
    <w:name w:val="Název Char"/>
    <w:basedOn w:val="Standardnpsmoodstavce"/>
    <w:link w:val="Nzev"/>
    <w:uiPriority w:val="10"/>
    <w:rsid w:val="001E64F3"/>
    <w:rPr>
      <w:rFonts w:ascii="Poppins ExtraBold" w:hAnsi="Poppins ExtraBold" w:cs="Poppins ExtraBold"/>
      <w:color w:val="048BA5"/>
      <w:spacing w:val="10"/>
      <w:sz w:val="44"/>
      <w:szCs w:val="44"/>
    </w:rPr>
  </w:style>
  <w:style w:type="character" w:customStyle="1" w:styleId="Nadpis1Char">
    <w:name w:val="Nadpis 1 Char"/>
    <w:basedOn w:val="Standardnpsmoodstavce"/>
    <w:link w:val="Nadpis1"/>
    <w:uiPriority w:val="9"/>
    <w:rsid w:val="0097118C"/>
    <w:rPr>
      <w:rFonts w:ascii="Poppins ExtraBold" w:hAnsi="Poppins ExtraBold" w:cs="Poppins ExtraBold"/>
      <w:color w:val="048BA5"/>
      <w:spacing w:val="10"/>
      <w:sz w:val="30"/>
      <w:szCs w:val="30"/>
    </w:rPr>
  </w:style>
  <w:style w:type="character" w:customStyle="1" w:styleId="Nadpis2Char">
    <w:name w:val="Nadpis 2 Char"/>
    <w:basedOn w:val="Standardnpsmoodstavce"/>
    <w:link w:val="Nadpis2"/>
    <w:uiPriority w:val="9"/>
    <w:rsid w:val="0097118C"/>
    <w:rPr>
      <w:rFonts w:ascii="Poppins ExtraBold" w:hAnsi="Poppins ExtraBold" w:cs="Poppins ExtraBold"/>
      <w:color w:val="048BA5"/>
      <w:spacing w:val="10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832BEB"/>
    <w:rPr>
      <w:rFonts w:ascii="Poppins ExtraBold" w:hAnsi="Poppins ExtraBold" w:cs="Poppins ExtraBold"/>
      <w:color w:val="048BA5"/>
      <w:spacing w:val="10"/>
    </w:rPr>
  </w:style>
  <w:style w:type="character" w:customStyle="1" w:styleId="Nadpis4Char">
    <w:name w:val="Nadpis 4 Char"/>
    <w:aliases w:val="Nadpis 03 Char"/>
    <w:basedOn w:val="Standardnpsmoodstavce"/>
    <w:link w:val="Nadpis4"/>
    <w:uiPriority w:val="9"/>
    <w:rsid w:val="0097118C"/>
    <w:rPr>
      <w:rFonts w:ascii="Poppins ExtraBold" w:hAnsi="Poppins ExtraBold" w:cs="Poppins ExtraBold"/>
      <w:spacing w:val="10"/>
      <w:sz w:val="20"/>
      <w:szCs w:val="20"/>
    </w:rPr>
  </w:style>
  <w:style w:type="paragraph" w:customStyle="1" w:styleId="ZS03">
    <w:name w:val="ZS_03"/>
    <w:basedOn w:val="Nadpis4"/>
    <w:link w:val="ZS03Char"/>
    <w:qFormat/>
    <w:rsid w:val="007C3388"/>
    <w:pPr>
      <w:spacing w:before="360" w:after="60"/>
    </w:pPr>
    <w:rPr>
      <w:color w:val="048BA5"/>
      <w:sz w:val="22"/>
      <w:szCs w:val="22"/>
    </w:rPr>
  </w:style>
  <w:style w:type="character" w:customStyle="1" w:styleId="ZS03Char">
    <w:name w:val="ZS_03 Char"/>
    <w:basedOn w:val="Nadpis4Char"/>
    <w:link w:val="ZS03"/>
    <w:rsid w:val="007C3388"/>
    <w:rPr>
      <w:rFonts w:ascii="Poppins ExtraBold" w:hAnsi="Poppins ExtraBold" w:cs="Poppins ExtraBold"/>
      <w:color w:val="048BA5"/>
      <w:spacing w:val="10"/>
      <w:sz w:val="20"/>
      <w:szCs w:val="20"/>
    </w:rPr>
  </w:style>
  <w:style w:type="paragraph" w:customStyle="1" w:styleId="ZS02">
    <w:name w:val="ZS_02"/>
    <w:basedOn w:val="Nadpis2"/>
    <w:link w:val="ZS02Char"/>
    <w:qFormat/>
    <w:rsid w:val="007C3388"/>
    <w:pPr>
      <w:spacing w:before="360" w:after="60"/>
    </w:pPr>
    <w:rPr>
      <w:sz w:val="32"/>
      <w:szCs w:val="32"/>
    </w:rPr>
  </w:style>
  <w:style w:type="character" w:customStyle="1" w:styleId="ZS02Char">
    <w:name w:val="ZS_02 Char"/>
    <w:basedOn w:val="Nadpis2Char"/>
    <w:link w:val="ZS02"/>
    <w:rsid w:val="007C3388"/>
    <w:rPr>
      <w:rFonts w:ascii="Poppins ExtraBold" w:hAnsi="Poppins ExtraBold" w:cs="Poppins ExtraBold"/>
      <w:color w:val="048BA5"/>
      <w:spacing w:val="10"/>
      <w:sz w:val="32"/>
      <w:szCs w:val="32"/>
    </w:rPr>
  </w:style>
  <w:style w:type="paragraph" w:customStyle="1" w:styleId="ZS01">
    <w:name w:val="ZS_01"/>
    <w:basedOn w:val="Nadpis1"/>
    <w:link w:val="ZS01Char"/>
    <w:qFormat/>
    <w:rsid w:val="007C3388"/>
    <w:pPr>
      <w:spacing w:before="360" w:after="60"/>
    </w:pPr>
    <w:rPr>
      <w:sz w:val="36"/>
      <w:szCs w:val="36"/>
    </w:rPr>
  </w:style>
  <w:style w:type="character" w:customStyle="1" w:styleId="ZS01Char">
    <w:name w:val="ZS_01 Char"/>
    <w:basedOn w:val="Nadpis1Char"/>
    <w:link w:val="ZS01"/>
    <w:rsid w:val="007C3388"/>
    <w:rPr>
      <w:rFonts w:ascii="Poppins ExtraBold" w:hAnsi="Poppins ExtraBold" w:cs="Poppins ExtraBold"/>
      <w:color w:val="048BA5"/>
      <w:spacing w:val="10"/>
      <w:sz w:val="36"/>
      <w:szCs w:val="36"/>
    </w:rPr>
  </w:style>
  <w:style w:type="paragraph" w:styleId="Odstavecseseznamem">
    <w:name w:val="List Paragraph"/>
    <w:basedOn w:val="Normln"/>
    <w:uiPriority w:val="34"/>
    <w:qFormat/>
    <w:rsid w:val="00E46C15"/>
    <w:pPr>
      <w:ind w:left="720"/>
      <w:contextualSpacing/>
    </w:pPr>
  </w:style>
  <w:style w:type="table" w:styleId="Mkatabulky">
    <w:name w:val="Table Grid"/>
    <w:basedOn w:val="Normlntabulka"/>
    <w:uiPriority w:val="39"/>
    <w:rsid w:val="006B6D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initionTerm">
    <w:name w:val="Definition Term"/>
    <w:basedOn w:val="Normln"/>
    <w:next w:val="Normln"/>
    <w:rsid w:val="00DB184E"/>
    <w:pPr>
      <w:widowControl w:val="0"/>
      <w:overflowPunct w:val="0"/>
      <w:autoSpaceDE w:val="0"/>
      <w:autoSpaceDN w:val="0"/>
      <w:adjustRightInd w:val="0"/>
      <w:spacing w:before="0" w:line="240" w:lineRule="auto"/>
      <w:textAlignment w:val="baseline"/>
    </w:pPr>
    <w:rPr>
      <w:rFonts w:ascii="Times New Roman" w:eastAsia="Times New Roman" w:hAnsi="Times New Roman" w:cs="Times New Roman"/>
      <w:color w:val="auto"/>
      <w:kern w:val="0"/>
      <w:sz w:val="24"/>
      <w:szCs w:val="20"/>
      <w:lang w:eastAsia="cs-CZ"/>
      <w14:ligatures w14:val="none"/>
    </w:rPr>
  </w:style>
  <w:style w:type="paragraph" w:customStyle="1" w:styleId="Zkladntext21">
    <w:name w:val="Základní text 21"/>
    <w:basedOn w:val="Normln"/>
    <w:rsid w:val="003A73EC"/>
    <w:pPr>
      <w:overflowPunct w:val="0"/>
      <w:autoSpaceDE w:val="0"/>
      <w:autoSpaceDN w:val="0"/>
      <w:adjustRightInd w:val="0"/>
      <w:spacing w:line="240" w:lineRule="atLeast"/>
      <w:jc w:val="both"/>
      <w:textAlignment w:val="baseline"/>
    </w:pPr>
    <w:rPr>
      <w:rFonts w:ascii="Times New Roman" w:eastAsia="Times New Roman" w:hAnsi="Times New Roman" w:cs="Times New Roman"/>
      <w:color w:val="auto"/>
      <w:kern w:val="0"/>
      <w:sz w:val="24"/>
      <w:szCs w:val="20"/>
      <w:lang w:eastAsia="cs-CZ"/>
      <w14:ligatures w14:val="none"/>
    </w:rPr>
  </w:style>
  <w:style w:type="paragraph" w:styleId="Zkladntext">
    <w:name w:val="Body Text"/>
    <w:basedOn w:val="Normln"/>
    <w:link w:val="ZkladntextChar"/>
    <w:rsid w:val="003A73EC"/>
    <w:pPr>
      <w:overflowPunct w:val="0"/>
      <w:autoSpaceDE w:val="0"/>
      <w:autoSpaceDN w:val="0"/>
      <w:adjustRightInd w:val="0"/>
      <w:spacing w:before="0" w:line="240" w:lineRule="auto"/>
      <w:textAlignment w:val="baseline"/>
    </w:pPr>
    <w:rPr>
      <w:rFonts w:ascii="Times New Roman" w:eastAsia="Times New Roman" w:hAnsi="Times New Roman" w:cs="Times New Roman"/>
      <w:color w:val="auto"/>
      <w:kern w:val="0"/>
      <w:sz w:val="24"/>
      <w:szCs w:val="20"/>
      <w:lang w:eastAsia="cs-CZ"/>
      <w14:ligatures w14:val="none"/>
    </w:rPr>
  </w:style>
  <w:style w:type="character" w:customStyle="1" w:styleId="ZkladntextChar">
    <w:name w:val="Základní text Char"/>
    <w:basedOn w:val="Standardnpsmoodstavce"/>
    <w:link w:val="Zkladntext"/>
    <w:rsid w:val="003A73EC"/>
    <w:rPr>
      <w:rFonts w:ascii="Times New Roman" w:eastAsia="Times New Roman" w:hAnsi="Times New Roman" w:cs="Times New Roman"/>
      <w:kern w:val="0"/>
      <w:sz w:val="24"/>
      <w:szCs w:val="20"/>
      <w:lang w:eastAsia="cs-CZ"/>
      <w14:ligatures w14:val="none"/>
    </w:rPr>
  </w:style>
  <w:style w:type="paragraph" w:customStyle="1" w:styleId="ZS04">
    <w:name w:val="ZS_04"/>
    <w:basedOn w:val="ZS03"/>
    <w:link w:val="ZS04Char"/>
    <w:qFormat/>
    <w:rsid w:val="00491C13"/>
    <w:pPr>
      <w:spacing w:before="220" w:after="0"/>
    </w:pPr>
    <w:rPr>
      <w:szCs w:val="20"/>
    </w:rPr>
  </w:style>
  <w:style w:type="character" w:customStyle="1" w:styleId="ZS04Char">
    <w:name w:val="ZS_04 Char"/>
    <w:basedOn w:val="ZS03Char"/>
    <w:link w:val="ZS04"/>
    <w:rsid w:val="00491C13"/>
    <w:rPr>
      <w:rFonts w:ascii="Poppins ExtraBold" w:hAnsi="Poppins ExtraBold" w:cs="Poppins ExtraBold"/>
      <w:color w:val="048BA5"/>
      <w:spacing w:val="10"/>
      <w:sz w:val="20"/>
      <w:szCs w:val="20"/>
    </w:rPr>
  </w:style>
  <w:style w:type="paragraph" w:styleId="Bezmezer">
    <w:name w:val="No Spacing"/>
    <w:uiPriority w:val="1"/>
    <w:qFormat/>
    <w:rsid w:val="00F425A5"/>
    <w:pPr>
      <w:spacing w:after="0" w:line="240" w:lineRule="auto"/>
    </w:pPr>
    <w:rPr>
      <w:kern w:val="0"/>
      <w14:ligatures w14:val="none"/>
    </w:rPr>
  </w:style>
  <w:style w:type="paragraph" w:styleId="Citt">
    <w:name w:val="Quote"/>
    <w:basedOn w:val="Normln"/>
    <w:next w:val="Normln"/>
    <w:link w:val="CittChar"/>
    <w:uiPriority w:val="29"/>
    <w:qFormat/>
    <w:rsid w:val="00D6110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61109"/>
    <w:rPr>
      <w:rFonts w:ascii="Poppins" w:hAnsi="Poppins" w:cs="Poppins"/>
      <w:i/>
      <w:iCs/>
      <w:color w:val="404040" w:themeColor="text1" w:themeTint="BF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aliases w:val="Text odstavce"/>
    <w:qFormat/>
    <w:rsid w:val="002E60B2"/>
    <w:pPr>
      <w:spacing w:before="120" w:after="0"/>
    </w:pPr>
    <w:rPr>
      <w:rFonts w:ascii="Poppins" w:hAnsi="Poppins" w:cs="Poppins"/>
      <w:color w:val="000000" w:themeColor="text1"/>
      <w:sz w:val="18"/>
      <w:szCs w:val="18"/>
    </w:rPr>
  </w:style>
  <w:style w:type="paragraph" w:styleId="Nadpis1">
    <w:name w:val="heading 1"/>
    <w:basedOn w:val="Nadpis2"/>
    <w:next w:val="Normln"/>
    <w:link w:val="Nadpis1Char"/>
    <w:uiPriority w:val="9"/>
    <w:rsid w:val="0097118C"/>
    <w:pPr>
      <w:outlineLvl w:val="0"/>
    </w:pPr>
    <w:rPr>
      <w:sz w:val="30"/>
      <w:szCs w:val="30"/>
    </w:rPr>
  </w:style>
  <w:style w:type="paragraph" w:styleId="Nadpis2">
    <w:name w:val="heading 2"/>
    <w:basedOn w:val="Nadpis3"/>
    <w:next w:val="Normln"/>
    <w:link w:val="Nadpis2Char"/>
    <w:uiPriority w:val="9"/>
    <w:unhideWhenUsed/>
    <w:rsid w:val="0097118C"/>
    <w:pPr>
      <w:outlineLvl w:val="1"/>
    </w:pPr>
    <w:rPr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832BEB"/>
    <w:pPr>
      <w:outlineLvl w:val="2"/>
    </w:pPr>
    <w:rPr>
      <w:rFonts w:ascii="Poppins ExtraBold" w:hAnsi="Poppins ExtraBold" w:cs="Poppins ExtraBold"/>
      <w:color w:val="048BA5"/>
      <w:spacing w:val="10"/>
      <w:sz w:val="22"/>
      <w:szCs w:val="22"/>
    </w:rPr>
  </w:style>
  <w:style w:type="paragraph" w:styleId="Nadpis4">
    <w:name w:val="heading 4"/>
    <w:aliases w:val="Nadpis 03"/>
    <w:basedOn w:val="Nadpis3"/>
    <w:next w:val="Normln"/>
    <w:link w:val="Nadpis4Char"/>
    <w:uiPriority w:val="9"/>
    <w:unhideWhenUsed/>
    <w:rsid w:val="0097118C"/>
    <w:pPr>
      <w:outlineLvl w:val="3"/>
    </w:pPr>
    <w:rPr>
      <w:color w:val="auto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0250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0250A"/>
  </w:style>
  <w:style w:type="paragraph" w:styleId="Zpat">
    <w:name w:val="footer"/>
    <w:basedOn w:val="Normln"/>
    <w:link w:val="ZpatChar"/>
    <w:uiPriority w:val="99"/>
    <w:unhideWhenUsed/>
    <w:rsid w:val="0000250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0250A"/>
  </w:style>
  <w:style w:type="character" w:styleId="Hypertextovodkaz">
    <w:name w:val="Hyperlink"/>
    <w:basedOn w:val="Standardnpsmoodstavce"/>
    <w:uiPriority w:val="99"/>
    <w:unhideWhenUsed/>
    <w:rsid w:val="003A13F3"/>
    <w:rPr>
      <w:color w:val="048BA5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279E5"/>
    <w:rPr>
      <w:color w:val="605E5C"/>
      <w:shd w:val="clear" w:color="auto" w:fill="E1DFDD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C3FC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C3FC2"/>
    <w:rPr>
      <w:rFonts w:ascii="Poppins" w:hAnsi="Poppins" w:cs="Poppins"/>
      <w:i/>
      <w:iCs/>
      <w:color w:val="4472C4" w:themeColor="accent1"/>
      <w:sz w:val="18"/>
      <w:szCs w:val="18"/>
    </w:rPr>
  </w:style>
  <w:style w:type="paragraph" w:styleId="Nzev">
    <w:name w:val="Title"/>
    <w:basedOn w:val="Nadpis1"/>
    <w:next w:val="Normln"/>
    <w:link w:val="NzevChar"/>
    <w:uiPriority w:val="10"/>
    <w:qFormat/>
    <w:rsid w:val="001E64F3"/>
    <w:pPr>
      <w:spacing w:before="0" w:after="240" w:line="240" w:lineRule="auto"/>
    </w:pPr>
    <w:rPr>
      <w:sz w:val="44"/>
      <w:szCs w:val="44"/>
    </w:rPr>
  </w:style>
  <w:style w:type="character" w:customStyle="1" w:styleId="NzevChar">
    <w:name w:val="Název Char"/>
    <w:basedOn w:val="Standardnpsmoodstavce"/>
    <w:link w:val="Nzev"/>
    <w:uiPriority w:val="10"/>
    <w:rsid w:val="001E64F3"/>
    <w:rPr>
      <w:rFonts w:ascii="Poppins ExtraBold" w:hAnsi="Poppins ExtraBold" w:cs="Poppins ExtraBold"/>
      <w:color w:val="048BA5"/>
      <w:spacing w:val="10"/>
      <w:sz w:val="44"/>
      <w:szCs w:val="44"/>
    </w:rPr>
  </w:style>
  <w:style w:type="character" w:customStyle="1" w:styleId="Nadpis1Char">
    <w:name w:val="Nadpis 1 Char"/>
    <w:basedOn w:val="Standardnpsmoodstavce"/>
    <w:link w:val="Nadpis1"/>
    <w:uiPriority w:val="9"/>
    <w:rsid w:val="0097118C"/>
    <w:rPr>
      <w:rFonts w:ascii="Poppins ExtraBold" w:hAnsi="Poppins ExtraBold" w:cs="Poppins ExtraBold"/>
      <w:color w:val="048BA5"/>
      <w:spacing w:val="10"/>
      <w:sz w:val="30"/>
      <w:szCs w:val="30"/>
    </w:rPr>
  </w:style>
  <w:style w:type="character" w:customStyle="1" w:styleId="Nadpis2Char">
    <w:name w:val="Nadpis 2 Char"/>
    <w:basedOn w:val="Standardnpsmoodstavce"/>
    <w:link w:val="Nadpis2"/>
    <w:uiPriority w:val="9"/>
    <w:rsid w:val="0097118C"/>
    <w:rPr>
      <w:rFonts w:ascii="Poppins ExtraBold" w:hAnsi="Poppins ExtraBold" w:cs="Poppins ExtraBold"/>
      <w:color w:val="048BA5"/>
      <w:spacing w:val="10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832BEB"/>
    <w:rPr>
      <w:rFonts w:ascii="Poppins ExtraBold" w:hAnsi="Poppins ExtraBold" w:cs="Poppins ExtraBold"/>
      <w:color w:val="048BA5"/>
      <w:spacing w:val="10"/>
    </w:rPr>
  </w:style>
  <w:style w:type="character" w:customStyle="1" w:styleId="Nadpis4Char">
    <w:name w:val="Nadpis 4 Char"/>
    <w:aliases w:val="Nadpis 03 Char"/>
    <w:basedOn w:val="Standardnpsmoodstavce"/>
    <w:link w:val="Nadpis4"/>
    <w:uiPriority w:val="9"/>
    <w:rsid w:val="0097118C"/>
    <w:rPr>
      <w:rFonts w:ascii="Poppins ExtraBold" w:hAnsi="Poppins ExtraBold" w:cs="Poppins ExtraBold"/>
      <w:spacing w:val="10"/>
      <w:sz w:val="20"/>
      <w:szCs w:val="20"/>
    </w:rPr>
  </w:style>
  <w:style w:type="paragraph" w:customStyle="1" w:styleId="ZS03">
    <w:name w:val="ZS_03"/>
    <w:basedOn w:val="Nadpis4"/>
    <w:link w:val="ZS03Char"/>
    <w:qFormat/>
    <w:rsid w:val="007C3388"/>
    <w:pPr>
      <w:spacing w:before="360" w:after="60"/>
    </w:pPr>
    <w:rPr>
      <w:color w:val="048BA5"/>
      <w:sz w:val="22"/>
      <w:szCs w:val="22"/>
    </w:rPr>
  </w:style>
  <w:style w:type="character" w:customStyle="1" w:styleId="ZS03Char">
    <w:name w:val="ZS_03 Char"/>
    <w:basedOn w:val="Nadpis4Char"/>
    <w:link w:val="ZS03"/>
    <w:rsid w:val="007C3388"/>
    <w:rPr>
      <w:rFonts w:ascii="Poppins ExtraBold" w:hAnsi="Poppins ExtraBold" w:cs="Poppins ExtraBold"/>
      <w:color w:val="048BA5"/>
      <w:spacing w:val="10"/>
      <w:sz w:val="20"/>
      <w:szCs w:val="20"/>
    </w:rPr>
  </w:style>
  <w:style w:type="paragraph" w:customStyle="1" w:styleId="ZS02">
    <w:name w:val="ZS_02"/>
    <w:basedOn w:val="Nadpis2"/>
    <w:link w:val="ZS02Char"/>
    <w:qFormat/>
    <w:rsid w:val="007C3388"/>
    <w:pPr>
      <w:spacing w:before="360" w:after="60"/>
    </w:pPr>
    <w:rPr>
      <w:sz w:val="32"/>
      <w:szCs w:val="32"/>
    </w:rPr>
  </w:style>
  <w:style w:type="character" w:customStyle="1" w:styleId="ZS02Char">
    <w:name w:val="ZS_02 Char"/>
    <w:basedOn w:val="Nadpis2Char"/>
    <w:link w:val="ZS02"/>
    <w:rsid w:val="007C3388"/>
    <w:rPr>
      <w:rFonts w:ascii="Poppins ExtraBold" w:hAnsi="Poppins ExtraBold" w:cs="Poppins ExtraBold"/>
      <w:color w:val="048BA5"/>
      <w:spacing w:val="10"/>
      <w:sz w:val="32"/>
      <w:szCs w:val="32"/>
    </w:rPr>
  </w:style>
  <w:style w:type="paragraph" w:customStyle="1" w:styleId="ZS01">
    <w:name w:val="ZS_01"/>
    <w:basedOn w:val="Nadpis1"/>
    <w:link w:val="ZS01Char"/>
    <w:qFormat/>
    <w:rsid w:val="007C3388"/>
    <w:pPr>
      <w:spacing w:before="360" w:after="60"/>
    </w:pPr>
    <w:rPr>
      <w:sz w:val="36"/>
      <w:szCs w:val="36"/>
    </w:rPr>
  </w:style>
  <w:style w:type="character" w:customStyle="1" w:styleId="ZS01Char">
    <w:name w:val="ZS_01 Char"/>
    <w:basedOn w:val="Nadpis1Char"/>
    <w:link w:val="ZS01"/>
    <w:rsid w:val="007C3388"/>
    <w:rPr>
      <w:rFonts w:ascii="Poppins ExtraBold" w:hAnsi="Poppins ExtraBold" w:cs="Poppins ExtraBold"/>
      <w:color w:val="048BA5"/>
      <w:spacing w:val="10"/>
      <w:sz w:val="36"/>
      <w:szCs w:val="36"/>
    </w:rPr>
  </w:style>
  <w:style w:type="paragraph" w:styleId="Odstavecseseznamem">
    <w:name w:val="List Paragraph"/>
    <w:basedOn w:val="Normln"/>
    <w:uiPriority w:val="34"/>
    <w:qFormat/>
    <w:rsid w:val="00E46C15"/>
    <w:pPr>
      <w:ind w:left="720"/>
      <w:contextualSpacing/>
    </w:pPr>
  </w:style>
  <w:style w:type="table" w:styleId="Mkatabulky">
    <w:name w:val="Table Grid"/>
    <w:basedOn w:val="Normlntabulka"/>
    <w:uiPriority w:val="39"/>
    <w:rsid w:val="006B6D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initionTerm">
    <w:name w:val="Definition Term"/>
    <w:basedOn w:val="Normln"/>
    <w:next w:val="Normln"/>
    <w:rsid w:val="00DB184E"/>
    <w:pPr>
      <w:widowControl w:val="0"/>
      <w:overflowPunct w:val="0"/>
      <w:autoSpaceDE w:val="0"/>
      <w:autoSpaceDN w:val="0"/>
      <w:adjustRightInd w:val="0"/>
      <w:spacing w:before="0" w:line="240" w:lineRule="auto"/>
      <w:textAlignment w:val="baseline"/>
    </w:pPr>
    <w:rPr>
      <w:rFonts w:ascii="Times New Roman" w:eastAsia="Times New Roman" w:hAnsi="Times New Roman" w:cs="Times New Roman"/>
      <w:color w:val="auto"/>
      <w:kern w:val="0"/>
      <w:sz w:val="24"/>
      <w:szCs w:val="20"/>
      <w:lang w:eastAsia="cs-CZ"/>
      <w14:ligatures w14:val="none"/>
    </w:rPr>
  </w:style>
  <w:style w:type="paragraph" w:customStyle="1" w:styleId="Zkladntext21">
    <w:name w:val="Základní text 21"/>
    <w:basedOn w:val="Normln"/>
    <w:rsid w:val="003A73EC"/>
    <w:pPr>
      <w:overflowPunct w:val="0"/>
      <w:autoSpaceDE w:val="0"/>
      <w:autoSpaceDN w:val="0"/>
      <w:adjustRightInd w:val="0"/>
      <w:spacing w:line="240" w:lineRule="atLeast"/>
      <w:jc w:val="both"/>
      <w:textAlignment w:val="baseline"/>
    </w:pPr>
    <w:rPr>
      <w:rFonts w:ascii="Times New Roman" w:eastAsia="Times New Roman" w:hAnsi="Times New Roman" w:cs="Times New Roman"/>
      <w:color w:val="auto"/>
      <w:kern w:val="0"/>
      <w:sz w:val="24"/>
      <w:szCs w:val="20"/>
      <w:lang w:eastAsia="cs-CZ"/>
      <w14:ligatures w14:val="none"/>
    </w:rPr>
  </w:style>
  <w:style w:type="paragraph" w:styleId="Zkladntext">
    <w:name w:val="Body Text"/>
    <w:basedOn w:val="Normln"/>
    <w:link w:val="ZkladntextChar"/>
    <w:rsid w:val="003A73EC"/>
    <w:pPr>
      <w:overflowPunct w:val="0"/>
      <w:autoSpaceDE w:val="0"/>
      <w:autoSpaceDN w:val="0"/>
      <w:adjustRightInd w:val="0"/>
      <w:spacing w:before="0" w:line="240" w:lineRule="auto"/>
      <w:textAlignment w:val="baseline"/>
    </w:pPr>
    <w:rPr>
      <w:rFonts w:ascii="Times New Roman" w:eastAsia="Times New Roman" w:hAnsi="Times New Roman" w:cs="Times New Roman"/>
      <w:color w:val="auto"/>
      <w:kern w:val="0"/>
      <w:sz w:val="24"/>
      <w:szCs w:val="20"/>
      <w:lang w:eastAsia="cs-CZ"/>
      <w14:ligatures w14:val="none"/>
    </w:rPr>
  </w:style>
  <w:style w:type="character" w:customStyle="1" w:styleId="ZkladntextChar">
    <w:name w:val="Základní text Char"/>
    <w:basedOn w:val="Standardnpsmoodstavce"/>
    <w:link w:val="Zkladntext"/>
    <w:rsid w:val="003A73EC"/>
    <w:rPr>
      <w:rFonts w:ascii="Times New Roman" w:eastAsia="Times New Roman" w:hAnsi="Times New Roman" w:cs="Times New Roman"/>
      <w:kern w:val="0"/>
      <w:sz w:val="24"/>
      <w:szCs w:val="20"/>
      <w:lang w:eastAsia="cs-CZ"/>
      <w14:ligatures w14:val="none"/>
    </w:rPr>
  </w:style>
  <w:style w:type="paragraph" w:customStyle="1" w:styleId="ZS04">
    <w:name w:val="ZS_04"/>
    <w:basedOn w:val="ZS03"/>
    <w:link w:val="ZS04Char"/>
    <w:qFormat/>
    <w:rsid w:val="00491C13"/>
    <w:pPr>
      <w:spacing w:before="220" w:after="0"/>
    </w:pPr>
    <w:rPr>
      <w:szCs w:val="20"/>
    </w:rPr>
  </w:style>
  <w:style w:type="character" w:customStyle="1" w:styleId="ZS04Char">
    <w:name w:val="ZS_04 Char"/>
    <w:basedOn w:val="ZS03Char"/>
    <w:link w:val="ZS04"/>
    <w:rsid w:val="00491C13"/>
    <w:rPr>
      <w:rFonts w:ascii="Poppins ExtraBold" w:hAnsi="Poppins ExtraBold" w:cs="Poppins ExtraBold"/>
      <w:color w:val="048BA5"/>
      <w:spacing w:val="10"/>
      <w:sz w:val="20"/>
      <w:szCs w:val="20"/>
    </w:rPr>
  </w:style>
  <w:style w:type="paragraph" w:styleId="Bezmezer">
    <w:name w:val="No Spacing"/>
    <w:uiPriority w:val="1"/>
    <w:qFormat/>
    <w:rsid w:val="00F425A5"/>
    <w:pPr>
      <w:spacing w:after="0" w:line="240" w:lineRule="auto"/>
    </w:pPr>
    <w:rPr>
      <w:kern w:val="0"/>
      <w14:ligatures w14:val="none"/>
    </w:rPr>
  </w:style>
  <w:style w:type="paragraph" w:styleId="Citt">
    <w:name w:val="Quote"/>
    <w:basedOn w:val="Normln"/>
    <w:next w:val="Normln"/>
    <w:link w:val="CittChar"/>
    <w:uiPriority w:val="29"/>
    <w:qFormat/>
    <w:rsid w:val="00D6110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61109"/>
    <w:rPr>
      <w:rFonts w:ascii="Poppins" w:hAnsi="Poppins" w:cs="Poppins"/>
      <w:i/>
      <w:iCs/>
      <w:color w:val="404040" w:themeColor="text1" w:themeTint="B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8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ppuo.cz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spckaminek.websnadno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ppuo.cz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zs.vypr@email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322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2223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Anezka Langrova</dc:creator>
  <cp:lastModifiedBy>Romana Prokopová</cp:lastModifiedBy>
  <cp:revision>2</cp:revision>
  <dcterms:created xsi:type="dcterms:W3CDTF">2025-12-18T12:22:00Z</dcterms:created>
  <dcterms:modified xsi:type="dcterms:W3CDTF">2025-12-18T12:22:00Z</dcterms:modified>
</cp:coreProperties>
</file>